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6C" w:rsidRDefault="009B696C" w:rsidP="009B696C">
      <w:pPr>
        <w:widowControl/>
        <w:overflowPunct/>
        <w:adjustRightInd/>
        <w:jc w:val="center"/>
        <w:textAlignment w:val="auto"/>
        <w:rPr>
          <w:color w:val="auto"/>
        </w:rPr>
      </w:pPr>
      <w:r w:rsidRPr="009B696C">
        <w:rPr>
          <w:rFonts w:hint="eastAsia"/>
          <w:color w:val="auto"/>
          <w:sz w:val="32"/>
        </w:rPr>
        <w:t>治ゆ（症状固定）報告書</w:t>
      </w:r>
    </w:p>
    <w:p w:rsidR="009B696C" w:rsidRPr="009B696C" w:rsidRDefault="009B696C" w:rsidP="009B696C">
      <w:pPr>
        <w:widowControl/>
        <w:overflowPunct/>
        <w:adjustRightInd/>
        <w:jc w:val="center"/>
        <w:textAlignment w:val="auto"/>
        <w:rPr>
          <w:color w:val="auto"/>
        </w:rPr>
      </w:pPr>
    </w:p>
    <w:p w:rsidR="009B696C" w:rsidRPr="009B696C" w:rsidRDefault="009B696C" w:rsidP="009B696C">
      <w:pPr>
        <w:widowControl/>
        <w:overflowPunct/>
        <w:adjustRightInd/>
        <w:jc w:val="right"/>
        <w:textAlignment w:val="auto"/>
        <w:rPr>
          <w:color w:val="auto"/>
        </w:rPr>
      </w:pPr>
      <w:r w:rsidRPr="009B696C">
        <w:rPr>
          <w:rFonts w:hint="eastAsia"/>
          <w:color w:val="auto"/>
        </w:rPr>
        <w:t xml:space="preserve">年　</w:t>
      </w:r>
      <w:r>
        <w:rPr>
          <w:rFonts w:hint="eastAsia"/>
          <w:color w:val="auto"/>
        </w:rPr>
        <w:t xml:space="preserve">　</w:t>
      </w:r>
      <w:r w:rsidRPr="009B696C">
        <w:rPr>
          <w:rFonts w:hint="eastAsia"/>
          <w:color w:val="auto"/>
        </w:rPr>
        <w:t xml:space="preserve">　月</w:t>
      </w:r>
      <w:r>
        <w:rPr>
          <w:rFonts w:hint="eastAsia"/>
          <w:color w:val="auto"/>
        </w:rPr>
        <w:t xml:space="preserve">　　</w:t>
      </w:r>
      <w:r w:rsidRPr="009B696C">
        <w:rPr>
          <w:rFonts w:hint="eastAsia"/>
          <w:color w:val="auto"/>
        </w:rPr>
        <w:t xml:space="preserve">　</w:t>
      </w:r>
      <w:bookmarkStart w:id="0" w:name="_GoBack"/>
      <w:bookmarkEnd w:id="0"/>
      <w:r w:rsidRPr="009B696C">
        <w:rPr>
          <w:rFonts w:hint="eastAsia"/>
          <w:color w:val="auto"/>
        </w:rPr>
        <w:t>日</w:t>
      </w:r>
    </w:p>
    <w:p w:rsidR="009B696C" w:rsidRDefault="009B696C" w:rsidP="00927FBD">
      <w:pPr>
        <w:widowControl/>
        <w:overflowPunct/>
        <w:adjustRightInd/>
        <w:jc w:val="left"/>
        <w:textAlignment w:val="auto"/>
        <w:rPr>
          <w:szCs w:val="22"/>
        </w:rPr>
      </w:pPr>
      <w:r w:rsidRPr="0091619F">
        <w:rPr>
          <w:rFonts w:hint="eastAsia"/>
          <w:szCs w:val="22"/>
        </w:rPr>
        <w:t>地方公務員災害補償基金岡山県支部長　殿</w:t>
      </w:r>
    </w:p>
    <w:p w:rsidR="00492867" w:rsidRDefault="00492867" w:rsidP="00927FBD">
      <w:pPr>
        <w:widowControl/>
        <w:overflowPunct/>
        <w:adjustRightInd/>
        <w:ind w:right="968" w:firstLineChars="2700" w:firstLine="6480"/>
        <w:textAlignment w:val="auto"/>
        <w:rPr>
          <w:szCs w:val="22"/>
        </w:rPr>
      </w:pPr>
    </w:p>
    <w:p w:rsidR="00927FBD" w:rsidRPr="00492867" w:rsidRDefault="00927FBD" w:rsidP="00492867">
      <w:pPr>
        <w:widowControl/>
        <w:overflowPunct/>
        <w:adjustRightInd/>
        <w:ind w:right="-69" w:firstLineChars="2400" w:firstLine="5760"/>
        <w:textAlignment w:val="auto"/>
        <w:rPr>
          <w:szCs w:val="22"/>
          <w:u w:val="single"/>
        </w:rPr>
      </w:pPr>
      <w:r>
        <w:rPr>
          <w:rFonts w:hint="eastAsia"/>
          <w:szCs w:val="22"/>
        </w:rPr>
        <w:t>所　属</w:t>
      </w:r>
      <w:r w:rsidR="00492867">
        <w:rPr>
          <w:rFonts w:hint="eastAsia"/>
          <w:szCs w:val="22"/>
        </w:rPr>
        <w:t xml:space="preserve">　</w:t>
      </w:r>
      <w:r w:rsidR="00492867">
        <w:rPr>
          <w:rFonts w:hint="eastAsia"/>
          <w:szCs w:val="22"/>
          <w:u w:val="single"/>
        </w:rPr>
        <w:t xml:space="preserve">　　　　　　　　　　　　</w:t>
      </w:r>
    </w:p>
    <w:p w:rsidR="00927FBD" w:rsidRPr="00492867" w:rsidRDefault="00927FBD" w:rsidP="00492867">
      <w:pPr>
        <w:widowControl/>
        <w:overflowPunct/>
        <w:adjustRightInd/>
        <w:ind w:right="-69" w:firstLineChars="2400" w:firstLine="5760"/>
        <w:textAlignment w:val="auto"/>
        <w:rPr>
          <w:szCs w:val="22"/>
          <w:u w:val="single"/>
        </w:rPr>
      </w:pPr>
      <w:r>
        <w:rPr>
          <w:rFonts w:hint="eastAsia"/>
          <w:szCs w:val="22"/>
        </w:rPr>
        <w:t>氏　名</w:t>
      </w:r>
      <w:r w:rsidR="00492867">
        <w:rPr>
          <w:rFonts w:hint="eastAsia"/>
          <w:szCs w:val="22"/>
        </w:rPr>
        <w:t xml:space="preserve">　</w:t>
      </w:r>
      <w:r w:rsidR="00492867">
        <w:rPr>
          <w:rFonts w:hint="eastAsia"/>
          <w:szCs w:val="22"/>
          <w:u w:val="single"/>
        </w:rPr>
        <w:t xml:space="preserve">　　　　　　　　　　　　</w:t>
      </w:r>
    </w:p>
    <w:p w:rsidR="00492867" w:rsidRDefault="00492867" w:rsidP="00927FBD">
      <w:pPr>
        <w:widowControl/>
        <w:overflowPunct/>
        <w:adjustRightInd/>
        <w:ind w:right="968" w:firstLineChars="2700" w:firstLine="6480"/>
        <w:textAlignment w:val="auto"/>
        <w:rPr>
          <w:szCs w:val="22"/>
        </w:rPr>
      </w:pPr>
    </w:p>
    <w:p w:rsidR="00492867" w:rsidRDefault="00492867" w:rsidP="00927FBD">
      <w:pPr>
        <w:widowControl/>
        <w:overflowPunct/>
        <w:adjustRightInd/>
        <w:ind w:right="968" w:firstLineChars="2700" w:firstLine="6480"/>
        <w:textAlignment w:val="auto"/>
        <w:rPr>
          <w:szCs w:val="22"/>
        </w:rPr>
      </w:pPr>
    </w:p>
    <w:p w:rsidR="00927FBD" w:rsidRDefault="00492867" w:rsidP="00492867">
      <w:pPr>
        <w:widowControl/>
        <w:overflowPunct/>
        <w:adjustRightInd/>
        <w:ind w:right="-69" w:firstLineChars="100" w:firstLine="240"/>
        <w:textAlignment w:val="auto"/>
        <w:rPr>
          <w:color w:val="auto"/>
        </w:rPr>
      </w:pPr>
      <w:r w:rsidRPr="00492867">
        <w:rPr>
          <w:rFonts w:hint="eastAsia"/>
        </w:rPr>
        <w:t>認定番号</w:t>
      </w:r>
      <w:r w:rsidRPr="00492867">
        <w:rPr>
          <w:rFonts w:hint="eastAsia"/>
          <w:u w:val="single"/>
        </w:rPr>
        <w:t xml:space="preserve">　　　　　　　　　　</w:t>
      </w:r>
      <w:r w:rsidR="00927FBD" w:rsidRPr="00492867">
        <w:rPr>
          <w:rFonts w:hint="eastAsia"/>
        </w:rPr>
        <w:t>で認定された</w:t>
      </w:r>
      <w:r w:rsidR="00927FBD" w:rsidRPr="00492867">
        <w:rPr>
          <w:rFonts w:hint="eastAsia"/>
          <w:color w:val="auto"/>
        </w:rPr>
        <w:t>公務（通勤）災害に係る傷病</w:t>
      </w:r>
      <w:r>
        <w:rPr>
          <w:rFonts w:hint="eastAsia"/>
          <w:color w:val="auto"/>
        </w:rPr>
        <w:t>は下記</w:t>
      </w:r>
      <w:r w:rsidR="00927FBD" w:rsidRPr="00492867">
        <w:rPr>
          <w:rFonts w:hint="eastAsia"/>
          <w:color w:val="auto"/>
        </w:rPr>
        <w:t>のとおり</w:t>
      </w:r>
      <w:r>
        <w:rPr>
          <w:rFonts w:hint="eastAsia"/>
          <w:color w:val="auto"/>
        </w:rPr>
        <w:t>、治ゆ</w:t>
      </w:r>
      <w:r w:rsidR="00927FBD" w:rsidRPr="00492867">
        <w:rPr>
          <w:rFonts w:hint="eastAsia"/>
          <w:color w:val="auto"/>
        </w:rPr>
        <w:t>（症状固定）したので報告します。</w:t>
      </w:r>
    </w:p>
    <w:p w:rsidR="00492867" w:rsidRDefault="00492867" w:rsidP="00492867">
      <w:pPr>
        <w:suppressAutoHyphens/>
        <w:kinsoku w:val="0"/>
        <w:wordWrap w:val="0"/>
        <w:autoSpaceDE w:val="0"/>
        <w:autoSpaceDN w:val="0"/>
        <w:spacing w:line="300" w:lineRule="auto"/>
        <w:ind w:rightChars="39" w:right="94"/>
        <w:jc w:val="left"/>
        <w:rPr>
          <w:color w:val="auto"/>
        </w:rPr>
      </w:pPr>
    </w:p>
    <w:p w:rsidR="0064434E" w:rsidRDefault="00492867" w:rsidP="0064434E">
      <w:pPr>
        <w:pStyle w:val="a3"/>
      </w:pPr>
      <w:r>
        <w:rPr>
          <w:rFonts w:hint="eastAsia"/>
        </w:rPr>
        <w:t>記</w:t>
      </w:r>
    </w:p>
    <w:p w:rsidR="0064434E" w:rsidRDefault="0064434E" w:rsidP="0064434E"/>
    <w:p w:rsidR="00492867" w:rsidRDefault="00C13CC8" w:rsidP="0064434E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210300" cy="3724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ind w:leftChars="100" w:left="240" w:rightChars="39" w:right="94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１　治ゆ（症状固定）年月日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  <w:u w:val="wave"/>
                              </w:rPr>
                              <w:t>※通常、最終通院日と同じ日になります。</w:t>
                            </w: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ind w:leftChars="100" w:left="240" w:rightChars="39" w:right="94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:rsid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ind w:leftChars="100" w:left="240" w:rightChars="39" w:right="94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　　 年 　　月 　　日治ゆ（症状固定）（災害発生年月日　 </w:t>
                            </w:r>
                            <w:r w:rsidRPr="00492867"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  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年 　月 　日）</w:t>
                            </w: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ind w:leftChars="100" w:left="240" w:rightChars="39" w:right="94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ind w:leftChars="100" w:left="240" w:rightChars="39" w:right="94"/>
                              <w:jc w:val="left"/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２　療養状況</w:t>
                            </w: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00" w:lineRule="auto"/>
                              <w:ind w:leftChars="100" w:left="240" w:rightChars="39" w:right="94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 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(1)</w:t>
                            </w:r>
                            <w:r w:rsidRPr="00492867"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 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最終通院日　　　　　　年　　　　月　　　　日</w:t>
                            </w:r>
                          </w:p>
                          <w:p w:rsid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00" w:lineRule="auto"/>
                              <w:ind w:leftChars="100" w:left="240" w:rightChars="39" w:right="94" w:firstLineChars="50" w:firstLine="120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00" w:lineRule="auto"/>
                              <w:ind w:leftChars="100" w:left="240" w:rightChars="39" w:right="94" w:firstLineChars="50" w:firstLine="120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(2) 最終診療医療機関名　（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　　　　　　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）</w:t>
                            </w: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00" w:lineRule="auto"/>
                              <w:ind w:leftChars="100" w:left="240" w:rightChars="39" w:right="94"/>
                              <w:jc w:val="left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ind w:leftChars="100" w:left="240" w:rightChars="39" w:right="94"/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 xml:space="preserve">３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後遺障害</w:t>
                            </w:r>
                            <w:r w:rsidRPr="00492867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がある場合</w:t>
                            </w: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ind w:leftChars="100" w:left="240" w:rightChars="39" w:right="94" w:firstLineChars="50" w:firstLine="120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(1)</w:t>
                            </w:r>
                            <w:r w:rsidRPr="00492867"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 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障害の程度</w:t>
                            </w:r>
                          </w:p>
                          <w:p w:rsidR="00492867" w:rsidRPr="00492867" w:rsidRDefault="00492867" w:rsidP="00492867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ind w:leftChars="100" w:left="240" w:rightChars="39" w:right="94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（　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　　　　　　　　　　　　　　　　　　　　　　　　　　　　）</w:t>
                            </w:r>
                          </w:p>
                          <w:p w:rsidR="00492867" w:rsidRDefault="00492867" w:rsidP="00492867">
                            <w:pPr>
                              <w:ind w:firstLineChars="150" w:firstLine="360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:rsidR="00492867" w:rsidRDefault="00492867" w:rsidP="00492867">
                            <w:pPr>
                              <w:ind w:firstLineChars="150" w:firstLine="360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  <w:r w:rsidRPr="00492867"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(2) </w:t>
                            </w: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障害補償の請求</w:t>
                            </w:r>
                            <w:r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※</w:t>
                            </w:r>
                            <w:r>
                              <w:rPr>
                                <w:rFonts w:ascii="ＭＳ 明朝" w:hAnsi="ＭＳ 明朝"/>
                                <w:color w:val="auto"/>
                              </w:rPr>
                              <w:t>いずれかに丸をつけてください。</w:t>
                            </w:r>
                          </w:p>
                          <w:p w:rsidR="00492867" w:rsidRPr="00492867" w:rsidRDefault="00492867" w:rsidP="00492867">
                            <w:pPr>
                              <w:ind w:firstLineChars="150" w:firstLine="360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:rsidR="00492867" w:rsidRPr="00492867" w:rsidRDefault="00492867" w:rsidP="00492867">
                            <w:pPr>
                              <w:ind w:firstLineChars="350" w:firstLine="840"/>
                            </w:pPr>
                            <w:r w:rsidRPr="00492867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障害補償の請求を  希望する　・　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margin-left:0;margin-top:2.65pt;width:489pt;height:29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" fillcolor="white [3201]" strokeweight=".5pt">
                <v:textbox>
                  <w:txbxContent>
                    <w:p w:rsid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ind w:leftChars="100" w:left="240" w:rightChars="39" w:right="94"/>
                        <w:jc w:val="left"/>
                        <w:rPr>
                          <w:rFonts w:ascii="ＭＳ 明朝" w:hAnsi="ＭＳ 明朝"/>
                          <w:color w:val="auto"/>
                        </w:rPr>
                      </w:pPr>
                      <w:r w:rsidRPr="00492867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１　治ゆ（症状固定）年月日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 xml:space="preserve">　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  <w:u w:val="wave"/>
                        </w:rPr>
                        <w:t>※通常、最終通院日と同じ日になります。</w:t>
                      </w: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ind w:leftChars="100" w:left="240" w:rightChars="39" w:right="94"/>
                        <w:jc w:val="left"/>
                        <w:rPr>
                          <w:rFonts w:ascii="ＭＳ 明朝" w:hAnsi="ＭＳ 明朝" w:hint="eastAsia"/>
                          <w:color w:val="auto"/>
                        </w:rPr>
                      </w:pPr>
                    </w:p>
                    <w:p w:rsid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ind w:leftChars="100" w:left="240" w:rightChars="39" w:right="94"/>
                        <w:jc w:val="left"/>
                        <w:rPr>
                          <w:rFonts w:ascii="ＭＳ 明朝" w:hAnsi="ＭＳ 明朝"/>
                          <w:color w:val="auto"/>
                        </w:rPr>
                      </w:pP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 xml:space="preserve">　　　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 xml:space="preserve"> 年 　　月 　　日治ゆ（症状固定）（災害発生年月日　 </w:t>
                      </w:r>
                      <w:r w:rsidRPr="00492867">
                        <w:rPr>
                          <w:rFonts w:ascii="ＭＳ 明朝" w:hAnsi="ＭＳ 明朝"/>
                          <w:color w:val="auto"/>
                        </w:rPr>
                        <w:t xml:space="preserve">  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年 　月 　日）</w:t>
                      </w: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ind w:leftChars="100" w:left="240" w:rightChars="39" w:right="94"/>
                        <w:jc w:val="left"/>
                        <w:rPr>
                          <w:rFonts w:ascii="ＭＳ 明朝" w:hAnsi="ＭＳ 明朝" w:hint="eastAsia"/>
                          <w:color w:val="auto"/>
                        </w:rPr>
                      </w:pP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ind w:leftChars="100" w:left="240" w:rightChars="39" w:right="94"/>
                        <w:jc w:val="left"/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</w:pPr>
                      <w:r w:rsidRPr="00492867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２　療養状況</w:t>
                      </w: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00" w:lineRule="auto"/>
                        <w:ind w:leftChars="100" w:left="240" w:rightChars="39" w:right="94"/>
                        <w:jc w:val="left"/>
                        <w:rPr>
                          <w:rFonts w:ascii="ＭＳ 明朝" w:hAnsi="ＭＳ 明朝"/>
                          <w:color w:val="auto"/>
                        </w:rPr>
                      </w:pPr>
                      <w:r w:rsidRPr="00492867">
                        <w:rPr>
                          <w:rFonts w:ascii="ＭＳ 明朝" w:hAnsi="ＭＳ 明朝"/>
                          <w:color w:val="auto"/>
                        </w:rPr>
                        <w:t xml:space="preserve"> 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(1)</w:t>
                      </w:r>
                      <w:r w:rsidRPr="00492867">
                        <w:rPr>
                          <w:rFonts w:ascii="ＭＳ 明朝" w:hAnsi="ＭＳ 明朝"/>
                          <w:color w:val="auto"/>
                        </w:rPr>
                        <w:t xml:space="preserve"> 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最終通院日　　　　　　年　　　　月　　　　日</w:t>
                      </w:r>
                    </w:p>
                    <w:p w:rsid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00" w:lineRule="auto"/>
                        <w:ind w:leftChars="100" w:left="240" w:rightChars="39" w:right="94" w:firstLineChars="50" w:firstLine="120"/>
                        <w:jc w:val="left"/>
                        <w:rPr>
                          <w:rFonts w:ascii="ＭＳ 明朝" w:hAnsi="ＭＳ 明朝"/>
                          <w:color w:val="auto"/>
                        </w:rPr>
                      </w:pP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00" w:lineRule="auto"/>
                        <w:ind w:leftChars="100" w:left="240" w:rightChars="39" w:right="94" w:firstLineChars="50" w:firstLine="120"/>
                        <w:jc w:val="left"/>
                        <w:rPr>
                          <w:rFonts w:ascii="ＭＳ 明朝" w:hAnsi="ＭＳ 明朝" w:hint="eastAsia"/>
                          <w:color w:val="auto"/>
                        </w:rPr>
                      </w:pP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 xml:space="preserve">(2) 最終診療医療機関名　（　　　　　　　　　　　　　　　　</w:t>
                      </w:r>
                      <w:r>
                        <w:rPr>
                          <w:rFonts w:ascii="ＭＳ 明朝" w:hAnsi="ＭＳ 明朝"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color w:val="auto"/>
                        </w:rPr>
                        <w:t xml:space="preserve">　　　　　　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）</w:t>
                      </w: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00" w:lineRule="auto"/>
                        <w:ind w:leftChars="100" w:left="240" w:rightChars="39" w:right="94"/>
                        <w:jc w:val="left"/>
                        <w:rPr>
                          <w:rFonts w:ascii="ＭＳ 明朝" w:hAnsi="ＭＳ 明朝"/>
                          <w:color w:val="auto"/>
                        </w:rPr>
                      </w:pP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autoSpaceDE w:val="0"/>
                        <w:autoSpaceDN w:val="0"/>
                        <w:ind w:leftChars="100" w:left="240" w:rightChars="39" w:right="94"/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492867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 xml:space="preserve">３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後遺障害</w:t>
                      </w:r>
                      <w:r w:rsidRPr="00492867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がある場合</w:t>
                      </w: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autoSpaceDE w:val="0"/>
                        <w:autoSpaceDN w:val="0"/>
                        <w:ind w:leftChars="100" w:left="240" w:rightChars="39" w:right="94" w:firstLineChars="50" w:firstLine="120"/>
                        <w:rPr>
                          <w:rFonts w:ascii="ＭＳ 明朝" w:hAnsi="ＭＳ 明朝"/>
                          <w:color w:val="auto"/>
                        </w:rPr>
                      </w:pP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(1)</w:t>
                      </w:r>
                      <w:r w:rsidRPr="00492867">
                        <w:rPr>
                          <w:rFonts w:ascii="ＭＳ 明朝" w:hAnsi="ＭＳ 明朝"/>
                          <w:color w:val="auto"/>
                        </w:rPr>
                        <w:t xml:space="preserve"> 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障害の程度</w:t>
                      </w:r>
                    </w:p>
                    <w:p w:rsidR="00492867" w:rsidRPr="00492867" w:rsidRDefault="00492867" w:rsidP="00492867">
                      <w:pPr>
                        <w:suppressAutoHyphens/>
                        <w:kinsoku w:val="0"/>
                        <w:autoSpaceDE w:val="0"/>
                        <w:autoSpaceDN w:val="0"/>
                        <w:ind w:leftChars="100" w:left="240" w:rightChars="39" w:right="94"/>
                        <w:rPr>
                          <w:rFonts w:ascii="ＭＳ 明朝" w:hAnsi="ＭＳ 明朝" w:hint="eastAsia"/>
                          <w:color w:val="auto"/>
                        </w:rPr>
                      </w:pPr>
                      <w:r>
                        <w:rPr>
                          <w:rFonts w:ascii="ＭＳ 明朝" w:hAnsi="ＭＳ 明朝" w:hint="eastAsia"/>
                          <w:color w:val="auto"/>
                        </w:rPr>
                        <w:t xml:space="preserve">　（　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 xml:space="preserve">　　　　　</w:t>
                      </w:r>
                      <w:r>
                        <w:rPr>
                          <w:rFonts w:ascii="ＭＳ 明朝" w:hAnsi="ＭＳ 明朝" w:hint="eastAsia"/>
                          <w:color w:val="auto"/>
                        </w:rPr>
                        <w:t xml:space="preserve">　　　　　　　　　　　　　　　　　　　　　　　　　　　　　）</w:t>
                      </w:r>
                    </w:p>
                    <w:p w:rsidR="00492867" w:rsidRDefault="00492867" w:rsidP="00492867">
                      <w:pPr>
                        <w:ind w:firstLineChars="150" w:firstLine="360"/>
                        <w:rPr>
                          <w:rFonts w:ascii="ＭＳ 明朝" w:hAnsi="ＭＳ 明朝"/>
                          <w:color w:val="auto"/>
                        </w:rPr>
                      </w:pPr>
                    </w:p>
                    <w:p w:rsidR="00492867" w:rsidRDefault="00492867" w:rsidP="00492867">
                      <w:pPr>
                        <w:ind w:firstLineChars="150" w:firstLine="360"/>
                        <w:rPr>
                          <w:rFonts w:ascii="ＭＳ 明朝" w:hAnsi="ＭＳ 明朝"/>
                          <w:color w:val="auto"/>
                        </w:rPr>
                      </w:pPr>
                      <w:r w:rsidRPr="00492867">
                        <w:rPr>
                          <w:rFonts w:ascii="ＭＳ 明朝" w:hAnsi="ＭＳ 明朝"/>
                          <w:color w:val="auto"/>
                        </w:rPr>
                        <w:t xml:space="preserve">(2) </w:t>
                      </w: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障害補償の請求</w:t>
                      </w:r>
                      <w:r>
                        <w:rPr>
                          <w:rFonts w:ascii="ＭＳ 明朝" w:hAnsi="ＭＳ 明朝" w:hint="eastAsia"/>
                          <w:color w:val="auto"/>
                        </w:rPr>
                        <w:t xml:space="preserve">　※</w:t>
                      </w:r>
                      <w:r>
                        <w:rPr>
                          <w:rFonts w:ascii="ＭＳ 明朝" w:hAnsi="ＭＳ 明朝"/>
                          <w:color w:val="auto"/>
                        </w:rPr>
                        <w:t>いずれかに丸をつけてください。</w:t>
                      </w:r>
                    </w:p>
                    <w:p w:rsidR="00492867" w:rsidRPr="00492867" w:rsidRDefault="00492867" w:rsidP="00492867">
                      <w:pPr>
                        <w:ind w:firstLineChars="150" w:firstLine="360"/>
                        <w:rPr>
                          <w:rFonts w:ascii="ＭＳ 明朝" w:hAnsi="ＭＳ 明朝" w:hint="eastAsia"/>
                          <w:color w:val="auto"/>
                        </w:rPr>
                      </w:pPr>
                    </w:p>
                    <w:p w:rsidR="00492867" w:rsidRPr="00492867" w:rsidRDefault="00492867" w:rsidP="00492867">
                      <w:pPr>
                        <w:ind w:firstLineChars="350" w:firstLine="840"/>
                        <w:rPr>
                          <w:rFonts w:hint="eastAsia"/>
                        </w:rPr>
                      </w:pPr>
                      <w:r w:rsidRPr="00492867">
                        <w:rPr>
                          <w:rFonts w:ascii="ＭＳ 明朝" w:hAnsi="ＭＳ 明朝" w:hint="eastAsia"/>
                          <w:color w:val="auto"/>
                        </w:rPr>
                        <w:t>障害補償の請求を  希望する　・　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64434E" w:rsidRDefault="0064434E" w:rsidP="0064434E">
      <w:pPr>
        <w:pStyle w:val="a5"/>
        <w:jc w:val="left"/>
      </w:pPr>
    </w:p>
    <w:p w:rsidR="007518FD" w:rsidRDefault="0064434E" w:rsidP="007518FD">
      <w:pPr>
        <w:adjustRightInd/>
        <w:spacing w:line="320" w:lineRule="exact"/>
        <w:ind w:left="842" w:hangingChars="401" w:hanging="842"/>
        <w:rPr>
          <w:rFonts w:asciiTheme="minorHAnsi" w:eastAsiaTheme="minorHAnsi" w:hAnsiTheme="minorHAnsi"/>
          <w:sz w:val="21"/>
          <w:szCs w:val="21"/>
        </w:rPr>
      </w:pPr>
      <w:r w:rsidRPr="0064434E">
        <w:rPr>
          <w:rFonts w:asciiTheme="minorHAnsi" w:eastAsiaTheme="minorHAnsi" w:hAnsiTheme="minorHAnsi"/>
          <w:sz w:val="21"/>
          <w:szCs w:val="21"/>
        </w:rPr>
        <w:t>[</w:t>
      </w:r>
      <w:r w:rsidRPr="0064434E">
        <w:rPr>
          <w:rFonts w:asciiTheme="minorHAnsi" w:eastAsiaTheme="minorHAnsi" w:hAnsiTheme="minorHAnsi" w:hint="eastAsia"/>
          <w:sz w:val="21"/>
          <w:szCs w:val="21"/>
        </w:rPr>
        <w:t>注]</w:t>
      </w:r>
      <w:r w:rsidRPr="0064434E">
        <w:rPr>
          <w:rFonts w:asciiTheme="minorHAnsi" w:eastAsiaTheme="minorHAnsi" w:hAnsiTheme="minorHAnsi"/>
          <w:sz w:val="21"/>
          <w:szCs w:val="21"/>
        </w:rPr>
        <w:t xml:space="preserve"> </w:t>
      </w:r>
      <w:r w:rsidRPr="0064434E">
        <w:rPr>
          <w:rFonts w:asciiTheme="minorHAnsi" w:eastAsiaTheme="minorHAnsi" w:hAnsiTheme="minorHAnsi" w:hint="eastAsia"/>
          <w:sz w:val="21"/>
          <w:szCs w:val="21"/>
        </w:rPr>
        <w:t xml:space="preserve">　傷病が治ゆした（症状が固定した）ときは、任命権者を経由して、速やかにこの報告書を提出</w:t>
      </w:r>
    </w:p>
    <w:p w:rsidR="0064434E" w:rsidRPr="0064434E" w:rsidRDefault="0064434E" w:rsidP="007518FD">
      <w:pPr>
        <w:adjustRightInd/>
        <w:spacing w:line="320" w:lineRule="exact"/>
        <w:ind w:leftChars="200" w:left="902" w:hangingChars="201" w:hanging="422"/>
        <w:rPr>
          <w:rFonts w:asciiTheme="minorHAnsi" w:eastAsiaTheme="minorHAnsi" w:hAnsiTheme="minorHAnsi"/>
          <w:sz w:val="21"/>
          <w:szCs w:val="21"/>
        </w:rPr>
      </w:pPr>
      <w:r w:rsidRPr="0064434E">
        <w:rPr>
          <w:rFonts w:asciiTheme="minorHAnsi" w:eastAsiaTheme="minorHAnsi" w:hAnsiTheme="minorHAnsi" w:hint="eastAsia"/>
          <w:sz w:val="21"/>
          <w:szCs w:val="21"/>
        </w:rPr>
        <w:t>してください。</w:t>
      </w:r>
    </w:p>
    <w:p w:rsidR="0064434E" w:rsidRDefault="0064434E" w:rsidP="0064434E">
      <w:pPr>
        <w:pStyle w:val="a5"/>
        <w:ind w:left="420" w:hangingChars="200" w:hanging="420"/>
        <w:jc w:val="left"/>
      </w:pPr>
      <w:r w:rsidRPr="0064434E">
        <w:rPr>
          <w:rFonts w:asciiTheme="minorHAnsi" w:eastAsiaTheme="minorHAnsi" w:hAnsiTheme="minorHAnsi" w:hint="eastAsia"/>
          <w:sz w:val="21"/>
          <w:szCs w:val="21"/>
        </w:rPr>
        <w:t xml:space="preserve">     　なお、当該傷病について再び医療を必要とするようになった場合には、当支部にご相談ください。</w:t>
      </w:r>
    </w:p>
    <w:p w:rsidR="0064434E" w:rsidRPr="0064434E" w:rsidRDefault="00B63EA3" w:rsidP="0064434E"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F17A4A" wp14:editId="09ED3F47">
                <wp:simplePos x="0" y="0"/>
                <wp:positionH relativeFrom="margin">
                  <wp:posOffset>5695950</wp:posOffset>
                </wp:positionH>
                <wp:positionV relativeFrom="paragraph">
                  <wp:posOffset>694690</wp:posOffset>
                </wp:positionV>
                <wp:extent cx="415290" cy="323850"/>
                <wp:effectExtent l="0" t="0" r="228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" cy="323850"/>
                          <a:chOff x="0" y="0"/>
                          <a:chExt cx="415290" cy="3238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15290" cy="11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3EA3" w:rsidRPr="00A97FC2" w:rsidRDefault="00B63EA3" w:rsidP="00B63EA3">
                              <w:pPr>
                                <w:spacing w:line="120" w:lineRule="exact"/>
                                <w:rPr>
                                  <w:rFonts w:ascii="メイリオ" w:eastAsia="メイリオ" w:hAnsi="メイリオ"/>
                                  <w:sz w:val="21"/>
                                </w:rPr>
                              </w:pPr>
                              <w:r w:rsidRPr="00A97FC2">
                                <w:rPr>
                                  <w:rFonts w:ascii="メイリオ" w:eastAsia="メイリオ" w:hAnsi="メイリオ" w:hint="eastAsia"/>
                                  <w:sz w:val="10"/>
                                </w:rPr>
                                <w:t>※基金処理用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11430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3EA3" w:rsidRPr="00A97FC2" w:rsidRDefault="00B63EA3" w:rsidP="00B63EA3">
                              <w:pPr>
                                <w:spacing w:line="120" w:lineRule="exact"/>
                                <w:jc w:val="left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A97FC2">
                                <w:rPr>
                                  <w:rFonts w:ascii="メイリオ" w:eastAsia="メイリオ" w:hAnsi="メイリオ"/>
                                  <w:sz w:val="1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05740" y="11430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3EA3" w:rsidRPr="00A97FC2" w:rsidRDefault="00B63EA3" w:rsidP="00B63EA3">
                              <w:pPr>
                                <w:spacing w:line="12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10"/>
                                </w:rPr>
                              </w:pPr>
                              <w:r w:rsidRPr="00A97FC2">
                                <w:rPr>
                                  <w:rFonts w:ascii="メイリオ" w:eastAsia="メイリオ" w:hAnsi="メイリオ" w:hint="eastAsia"/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17A4A" id="グループ化 3" o:spid="_x0000_s1032" style="position:absolute;left:0;text-align:left;margin-left:448.5pt;margin-top:54.7pt;width:32.7pt;height:25.5pt;z-index:251669504;mso-position-horizontal-relative:margin" coordsize="4152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">
                <v:shape id="テキスト ボックス 4" o:spid="_x0000_s1033" type="#_x0000_t202" style="position:absolute;width:41529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" fillcolor="white [3201]" strokeweight=".5pt">
                  <v:textbox inset="0,0,0,0">
                    <w:txbxContent>
                      <w:p w:rsidR="00B63EA3" w:rsidRPr="00A97FC2" w:rsidRDefault="00B63EA3" w:rsidP="00B63EA3">
                        <w:pPr>
                          <w:spacing w:line="120" w:lineRule="exact"/>
                          <w:rPr>
                            <w:rFonts w:ascii="メイリオ" w:eastAsia="メイリオ" w:hAnsi="メイリオ"/>
                            <w:sz w:val="21"/>
                          </w:rPr>
                        </w:pPr>
                        <w:r w:rsidRPr="00A97FC2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※基金処理用</w:t>
                        </w:r>
                      </w:p>
                    </w:txbxContent>
                  </v:textbox>
                </v:shape>
                <v:shape id="テキスト ボックス 5" o:spid="_x0000_s1034" type="#_x0000_t202" style="position:absolute;top:114300;width:20955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" fillcolor="white [3201]" strokeweight=".5pt">
                  <v:textbox inset="0,0,1mm">
                    <w:txbxContent>
                      <w:p w:rsidR="00B63EA3" w:rsidRPr="00A97FC2" w:rsidRDefault="00B63EA3" w:rsidP="00B63EA3">
                        <w:pPr>
                          <w:spacing w:line="120" w:lineRule="exact"/>
                          <w:jc w:val="left"/>
                          <w:rPr>
                            <w:rFonts w:ascii="メイリオ" w:eastAsia="メイリオ" w:hAnsi="メイリオ"/>
                          </w:rPr>
                        </w:pPr>
                        <w:r w:rsidRPr="00A97FC2">
                          <w:rPr>
                            <w:rFonts w:ascii="メイリオ" w:eastAsia="メイリオ" w:hAnsi="メイリオ"/>
                            <w:sz w:val="10"/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6" o:spid="_x0000_s1035" type="#_x0000_t202" style="position:absolute;left:205740;top:114300;width:20955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" fillcolor="white [3201]" strokeweight=".5pt">
                  <v:textbox inset="0,0,0,0">
                    <w:txbxContent>
                      <w:p w:rsidR="00B63EA3" w:rsidRPr="00A97FC2" w:rsidRDefault="00B63EA3" w:rsidP="00B63EA3">
                        <w:pPr>
                          <w:spacing w:line="120" w:lineRule="exact"/>
                          <w:jc w:val="left"/>
                          <w:rPr>
                            <w:rFonts w:ascii="メイリオ" w:eastAsia="メイリオ" w:hAnsi="メイリオ"/>
                            <w:sz w:val="10"/>
                          </w:rPr>
                        </w:pPr>
                        <w:r w:rsidRPr="00A97FC2">
                          <w:rPr>
                            <w:rFonts w:ascii="メイリオ" w:eastAsia="メイリオ" w:hAnsi="メイリオ" w:hint="eastAsia"/>
                            <w:sz w:val="14"/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4434E" w:rsidRPr="0064434E" w:rsidSect="00492867">
      <w:headerReference w:type="default" r:id="rId6"/>
      <w:type w:val="continuous"/>
      <w:pgSz w:w="11906" w:h="16838"/>
      <w:pgMar w:top="1418" w:right="1168" w:bottom="1191" w:left="1168" w:header="720" w:footer="720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D7" w:rsidRDefault="00B458D7">
      <w:r>
        <w:separator/>
      </w:r>
    </w:p>
  </w:endnote>
  <w:endnote w:type="continuationSeparator" w:id="0">
    <w:p w:rsidR="00B458D7" w:rsidRDefault="00B4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D7" w:rsidRDefault="00B458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58D7" w:rsidRDefault="00B4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CC" w:rsidRPr="005261CC" w:rsidRDefault="005261CC" w:rsidP="005261CC">
    <w:pPr>
      <w:pStyle w:val="a7"/>
      <w:jc w:val="right"/>
      <w:rPr>
        <w:rFonts w:hint="eastAsia"/>
        <w:sz w:val="48"/>
        <w:szCs w:val="48"/>
      </w:rPr>
    </w:pPr>
    <w:r w:rsidRPr="005261CC">
      <w:rPr>
        <w:rFonts w:hint="eastAsia"/>
        <w:sz w:val="48"/>
        <w:szCs w:val="48"/>
        <w:bdr w:val="single" w:sz="4" w:space="0" w:color="auto"/>
      </w:rPr>
      <w:t>通</w:t>
    </w:r>
  </w:p>
  <w:p w:rsidR="005261CC" w:rsidRDefault="005261CC" w:rsidP="005261CC">
    <w:pPr>
      <w:pStyle w:val="a7"/>
      <w:ind w:right="240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66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3"/>
    <w:rsid w:val="000C1F6F"/>
    <w:rsid w:val="001865FC"/>
    <w:rsid w:val="00252AA4"/>
    <w:rsid w:val="002559D5"/>
    <w:rsid w:val="00282EFC"/>
    <w:rsid w:val="00294999"/>
    <w:rsid w:val="003271DF"/>
    <w:rsid w:val="003D5059"/>
    <w:rsid w:val="00411C73"/>
    <w:rsid w:val="00491CC4"/>
    <w:rsid w:val="00492867"/>
    <w:rsid w:val="005261CC"/>
    <w:rsid w:val="00537EF5"/>
    <w:rsid w:val="005714D4"/>
    <w:rsid w:val="0064434E"/>
    <w:rsid w:val="007518FD"/>
    <w:rsid w:val="00767FEE"/>
    <w:rsid w:val="00837F3B"/>
    <w:rsid w:val="00895ACF"/>
    <w:rsid w:val="009070EF"/>
    <w:rsid w:val="00914787"/>
    <w:rsid w:val="0091619F"/>
    <w:rsid w:val="00927FBD"/>
    <w:rsid w:val="009B696C"/>
    <w:rsid w:val="00B1222E"/>
    <w:rsid w:val="00B458D7"/>
    <w:rsid w:val="00B46F0E"/>
    <w:rsid w:val="00B63EA3"/>
    <w:rsid w:val="00B94347"/>
    <w:rsid w:val="00C13CC8"/>
    <w:rsid w:val="00C50EAF"/>
    <w:rsid w:val="00CC1C2F"/>
    <w:rsid w:val="00D02943"/>
    <w:rsid w:val="00D12949"/>
    <w:rsid w:val="00DD4831"/>
    <w:rsid w:val="00EE4DCD"/>
    <w:rsid w:val="00F2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57A56"/>
  <w14:defaultImageDpi w14:val="0"/>
  <w15:docId w15:val="{9BDDF581-A987-4D72-AEA9-5B423DE5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AA4"/>
    <w:pPr>
      <w:jc w:val="center"/>
    </w:pPr>
  </w:style>
  <w:style w:type="character" w:customStyle="1" w:styleId="a4">
    <w:name w:val="記 (文字)"/>
    <w:basedOn w:val="a0"/>
    <w:link w:val="a3"/>
    <w:uiPriority w:val="99"/>
    <w:rsid w:val="00252AA4"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2AA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2AA4"/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1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CC4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1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CC4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18F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岡山県庁</dc:creator>
  <cp:keywords/>
  <dc:description/>
  <cp:lastModifiedBy>administrator</cp:lastModifiedBy>
  <cp:revision>2</cp:revision>
  <cp:lastPrinted>2020-12-22T07:34:00Z</cp:lastPrinted>
  <dcterms:created xsi:type="dcterms:W3CDTF">2020-12-25T10:24:00Z</dcterms:created>
  <dcterms:modified xsi:type="dcterms:W3CDTF">2020-12-25T10:24:00Z</dcterms:modified>
</cp:coreProperties>
</file>